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4318F7B6"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Pr="00B37652">
        <w:rPr>
          <w:rFonts w:eastAsia="Times New Roman" w:cs="Times New Roman"/>
          <w:sz w:val="22"/>
          <w:szCs w:val="22"/>
        </w:rPr>
        <w:t>ng to the Transport Topics 201</w:t>
      </w:r>
      <w:r w:rsidR="00DA4493">
        <w:rPr>
          <w:rFonts w:eastAsia="Times New Roman" w:cs="Times New Roman"/>
          <w:sz w:val="22"/>
          <w:szCs w:val="22"/>
        </w:rPr>
        <w:t>9</w:t>
      </w:r>
      <w:r w:rsidRPr="00B37652">
        <w:rPr>
          <w:rFonts w:eastAsia="Times New Roman" w:cs="Times New Roman"/>
          <w:sz w:val="22"/>
          <w:szCs w:val="22"/>
        </w:rPr>
        <w:t xml:space="preserve"> </w:t>
      </w:r>
      <w:r w:rsidR="006B725B">
        <w:rPr>
          <w:rFonts w:eastAsia="Times New Roman" w:cs="Times New Roman"/>
          <w:sz w:val="22"/>
          <w:szCs w:val="22"/>
        </w:rPr>
        <w:t xml:space="preserve">Top </w:t>
      </w:r>
      <w:r w:rsidR="000278AE">
        <w:rPr>
          <w:rFonts w:eastAsia="Times New Roman" w:cs="Times New Roman"/>
          <w:sz w:val="22"/>
          <w:szCs w:val="22"/>
        </w:rPr>
        <w:t xml:space="preserve">50 </w:t>
      </w:r>
      <w:r w:rsidR="00896EF0" w:rsidRPr="00B37652">
        <w:rPr>
          <w:rFonts w:eastAsia="Times New Roman" w:cs="Times New Roman"/>
          <w:sz w:val="22"/>
          <w:szCs w:val="22"/>
        </w:rPr>
        <w:t xml:space="preserve">list of largest </w:t>
      </w:r>
      <w:r w:rsidR="000278AE">
        <w:rPr>
          <w:rFonts w:eastAsia="Times New Roman" w:cs="Times New Roman"/>
          <w:sz w:val="22"/>
          <w:szCs w:val="22"/>
        </w:rPr>
        <w:t>freight carriers in the world</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40A7F57C" w:rsidR="00443659" w:rsidRPr="00B37652" w:rsidRDefault="006B725B" w:rsidP="006578BD">
      <w:pPr>
        <w:pStyle w:val="BodyText"/>
        <w:spacing w:line="249" w:lineRule="auto"/>
        <w:ind w:left="90" w:right="354"/>
        <w:rPr>
          <w:sz w:val="22"/>
          <w:szCs w:val="22"/>
        </w:rPr>
      </w:pPr>
      <w:r>
        <w:rPr>
          <w:color w:val="231F20"/>
          <w:sz w:val="22"/>
          <w:szCs w:val="22"/>
        </w:rPr>
        <w:t xml:space="preserve">Companies on the Top </w:t>
      </w:r>
      <w:r w:rsidR="000278AE">
        <w:rPr>
          <w:color w:val="231F20"/>
          <w:sz w:val="22"/>
          <w:szCs w:val="22"/>
        </w:rPr>
        <w:t>50</w:t>
      </w:r>
      <w:r w:rsidR="00896EF0" w:rsidRPr="00B37652">
        <w:rPr>
          <w:color w:val="231F20"/>
          <w:sz w:val="22"/>
          <w:szCs w:val="22"/>
        </w:rPr>
        <w:t xml:space="preserve"> </w:t>
      </w:r>
      <w:r w:rsidR="000278AE">
        <w:rPr>
          <w:color w:val="231F20"/>
          <w:sz w:val="22"/>
          <w:szCs w:val="22"/>
        </w:rPr>
        <w:t>Global Freight Carriers</w:t>
      </w:r>
      <w:r w:rsidR="00896EF0" w:rsidRPr="00B37652">
        <w:rPr>
          <w:color w:val="231F20"/>
          <w:sz w:val="22"/>
          <w:szCs w:val="22"/>
        </w:rPr>
        <w:t xml:space="preserve"> list are ranked based on </w:t>
      </w:r>
      <w:r w:rsidR="00A56971">
        <w:rPr>
          <w:color w:val="231F20"/>
          <w:sz w:val="22"/>
          <w:szCs w:val="22"/>
        </w:rPr>
        <w:t>freight revenue</w:t>
      </w:r>
      <w:r w:rsidR="00896EF0" w:rsidRPr="00B37652">
        <w:rPr>
          <w:color w:val="231F20"/>
          <w:sz w:val="22"/>
          <w:szCs w:val="22"/>
        </w:rPr>
        <w:t xml:space="preserve"> for the most recent 12-month period. The list also features breakdown</w:t>
      </w:r>
      <w:r w:rsidR="00DC622D">
        <w:rPr>
          <w:color w:val="231F20"/>
          <w:sz w:val="22"/>
          <w:szCs w:val="22"/>
        </w:rPr>
        <w:t>s</w:t>
      </w:r>
      <w:r w:rsidR="00896EF0" w:rsidRPr="00B37652">
        <w:rPr>
          <w:color w:val="231F20"/>
          <w:sz w:val="22"/>
          <w:szCs w:val="22"/>
        </w:rPr>
        <w:t xml:space="preserve"> of the </w:t>
      </w:r>
      <w:r w:rsidR="000278AE">
        <w:rPr>
          <w:color w:val="231F20"/>
          <w:sz w:val="22"/>
          <w:szCs w:val="22"/>
        </w:rPr>
        <w:t>top car</w:t>
      </w:r>
      <w:bookmarkStart w:id="0" w:name="_GoBack"/>
      <w:bookmarkEnd w:id="0"/>
      <w:r w:rsidR="000278AE">
        <w:rPr>
          <w:color w:val="231F20"/>
          <w:sz w:val="22"/>
          <w:szCs w:val="22"/>
        </w:rPr>
        <w:t>go ports and airports</w:t>
      </w:r>
      <w:r w:rsidR="00896EF0" w:rsidRPr="00B37652">
        <w:rPr>
          <w:color w:val="231F20"/>
          <w:sz w:val="22"/>
          <w:szCs w:val="22"/>
        </w:rPr>
        <w:t xml:space="preserve"> in </w:t>
      </w:r>
      <w:r w:rsidR="00DC622D">
        <w:rPr>
          <w:color w:val="231F20"/>
          <w:sz w:val="22"/>
          <w:szCs w:val="22"/>
        </w:rPr>
        <w:t>North America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2FBEE74A"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the issues facing </w:t>
      </w:r>
      <w:r w:rsidR="00A56971">
        <w:rPr>
          <w:color w:val="231F20"/>
          <w:sz w:val="22"/>
          <w:szCs w:val="22"/>
        </w:rPr>
        <w:t xml:space="preserve">global freight carriers </w:t>
      </w:r>
      <w:r w:rsidRPr="00B37652">
        <w:rPr>
          <w:color w:val="231F20"/>
          <w:sz w:val="22"/>
          <w:szCs w:val="22"/>
        </w:rPr>
        <w:t xml:space="preserve">and to get the latest news on the trucking and freight transportation industry, visit Transport Topics </w:t>
      </w:r>
      <w:r w:rsidRPr="00D47033">
        <w:rPr>
          <w:color w:val="231F20"/>
          <w:sz w:val="22"/>
          <w:szCs w:val="22"/>
        </w:rPr>
        <w:t xml:space="preserve">at </w:t>
      </w:r>
      <w:hyperlink r:id="rId6" w:history="1">
        <w:r w:rsidR="00A56971" w:rsidRPr="00A87DA7">
          <w:rPr>
            <w:rStyle w:val="Hyperlink"/>
            <w:sz w:val="22"/>
            <w:szCs w:val="22"/>
          </w:rPr>
          <w:t>https://www.ttn</w:t>
        </w:r>
        <w:r w:rsidR="00A87DA7" w:rsidRPr="00A87DA7">
          <w:rPr>
            <w:rStyle w:val="Hyperlink"/>
            <w:sz w:val="22"/>
            <w:szCs w:val="22"/>
          </w:rPr>
          <w:t>ews.com/top50/globalfreight/2019</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0278AE"/>
    <w:rsid w:val="002160B1"/>
    <w:rsid w:val="00363C94"/>
    <w:rsid w:val="004365AA"/>
    <w:rsid w:val="00443659"/>
    <w:rsid w:val="00444A8D"/>
    <w:rsid w:val="00601951"/>
    <w:rsid w:val="006578BD"/>
    <w:rsid w:val="006B725B"/>
    <w:rsid w:val="00894289"/>
    <w:rsid w:val="00896EF0"/>
    <w:rsid w:val="009D799B"/>
    <w:rsid w:val="00A56971"/>
    <w:rsid w:val="00A87DA7"/>
    <w:rsid w:val="00B13AF0"/>
    <w:rsid w:val="00B37652"/>
    <w:rsid w:val="00C648B7"/>
    <w:rsid w:val="00CE4BA5"/>
    <w:rsid w:val="00D47033"/>
    <w:rsid w:val="00DA4493"/>
    <w:rsid w:val="00DC622D"/>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news.com/top50/globalfreight/2019"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Antoshak</dc:creator>
  <cp:lastModifiedBy>Administrator</cp:lastModifiedBy>
  <cp:revision>3</cp:revision>
  <dcterms:created xsi:type="dcterms:W3CDTF">2019-11-05T18:24:00Z</dcterms:created>
  <dcterms:modified xsi:type="dcterms:W3CDTF">2019-11-05T18:28:00Z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